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2" w:rsidRPr="00D179C2" w:rsidRDefault="00D179C2" w:rsidP="00D179C2">
      <w:pPr>
        <w:ind w:firstLineChars="3332" w:firstLine="8070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様式第２号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平成　　年　　月　　日</w:t>
      </w:r>
    </w:p>
    <w:p w:rsidR="00D179C2" w:rsidRPr="00D179C2" w:rsidRDefault="00D179C2" w:rsidP="00D179C2">
      <w:pPr>
        <w:ind w:leftChars="100" w:left="232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leftChars="100" w:left="23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鳥取県西部広域行政管理組合</w:t>
      </w:r>
    </w:p>
    <w:p w:rsidR="00D179C2" w:rsidRPr="00D179C2" w:rsidRDefault="00D179C2" w:rsidP="00D179C2">
      <w:pPr>
        <w:ind w:leftChars="100" w:left="23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管理者　米子市長　伊木隆司　様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59"/>
          <w:kern w:val="0"/>
          <w:sz w:val="22"/>
          <w:fitText w:val="1572" w:id="1675365632"/>
        </w:rPr>
        <w:t>会社の名</w:t>
      </w:r>
      <w:r w:rsidRPr="00D179C2">
        <w:rPr>
          <w:rFonts w:ascii="ＭＳ 明朝" w:eastAsia="ＭＳ 明朝" w:hAnsi="Century" w:cs="Times New Roman" w:hint="eastAsia"/>
          <w:kern w:val="0"/>
          <w:sz w:val="22"/>
          <w:fitText w:val="1572" w:id="1675365632"/>
        </w:rPr>
        <w:t>称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59"/>
          <w:kern w:val="0"/>
          <w:sz w:val="22"/>
          <w:fitText w:val="1572" w:id="1675365633"/>
        </w:rPr>
        <w:t xml:space="preserve">所　在　</w:t>
      </w:r>
      <w:r w:rsidRPr="00D179C2">
        <w:rPr>
          <w:rFonts w:ascii="ＭＳ 明朝" w:eastAsia="ＭＳ 明朝" w:hAnsi="Century" w:cs="Times New Roman" w:hint="eastAsia"/>
          <w:kern w:val="0"/>
          <w:sz w:val="22"/>
          <w:fitText w:val="1572" w:id="1675365633"/>
        </w:rPr>
        <w:t>地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59"/>
          <w:kern w:val="0"/>
          <w:sz w:val="22"/>
          <w:fitText w:val="1572" w:id="1675365634"/>
        </w:rPr>
        <w:t>代表者氏</w:t>
      </w:r>
      <w:r w:rsidRPr="00D179C2">
        <w:rPr>
          <w:rFonts w:ascii="ＭＳ 明朝" w:eastAsia="ＭＳ 明朝" w:hAnsi="Century" w:cs="Times New Roman" w:hint="eastAsia"/>
          <w:kern w:val="0"/>
          <w:sz w:val="22"/>
          <w:fitText w:val="1572" w:id="1675365634"/>
        </w:rPr>
        <w:t>名</w:t>
      </w: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㊞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25"/>
          <w:kern w:val="0"/>
          <w:sz w:val="22"/>
          <w:fitText w:val="1572" w:id="1675365635"/>
        </w:rPr>
        <w:t>担当者職氏</w:t>
      </w:r>
      <w:r w:rsidRPr="00D179C2">
        <w:rPr>
          <w:rFonts w:ascii="ＭＳ 明朝" w:eastAsia="ＭＳ 明朝" w:hAnsi="Century" w:cs="Times New Roman" w:hint="eastAsia"/>
          <w:spacing w:val="1"/>
          <w:kern w:val="0"/>
          <w:sz w:val="22"/>
          <w:fitText w:val="1572" w:id="1675365635"/>
        </w:rPr>
        <w:t>名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115"/>
          <w:kern w:val="0"/>
          <w:sz w:val="22"/>
          <w:fitText w:val="1572" w:id="1675365636"/>
        </w:rPr>
        <w:t>所属部</w:t>
      </w:r>
      <w:r w:rsidRPr="00D179C2">
        <w:rPr>
          <w:rFonts w:ascii="ＭＳ 明朝" w:eastAsia="ＭＳ 明朝" w:hAnsi="Century" w:cs="Times New Roman" w:hint="eastAsia"/>
          <w:spacing w:val="1"/>
          <w:kern w:val="0"/>
          <w:sz w:val="22"/>
          <w:fitText w:val="1572" w:id="1675365636"/>
        </w:rPr>
        <w:t>署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115"/>
          <w:kern w:val="0"/>
          <w:sz w:val="22"/>
          <w:fitText w:val="1572" w:id="1675365637"/>
        </w:rPr>
        <w:t>電話番</w:t>
      </w:r>
      <w:r w:rsidRPr="00D179C2">
        <w:rPr>
          <w:rFonts w:ascii="ＭＳ 明朝" w:eastAsia="ＭＳ 明朝" w:hAnsi="Century" w:cs="Times New Roman" w:hint="eastAsia"/>
          <w:spacing w:val="1"/>
          <w:kern w:val="0"/>
          <w:sz w:val="22"/>
          <w:fitText w:val="1572" w:id="1675365637"/>
        </w:rPr>
        <w:t>号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59"/>
          <w:kern w:val="0"/>
          <w:sz w:val="22"/>
          <w:fitText w:val="1572" w:id="1675365638"/>
        </w:rPr>
        <w:t>ＦＡＸ番</w:t>
      </w:r>
      <w:r w:rsidRPr="00D179C2">
        <w:rPr>
          <w:rFonts w:ascii="ＭＳ 明朝" w:eastAsia="ＭＳ 明朝" w:hAnsi="Century" w:cs="Times New Roman" w:hint="eastAsia"/>
          <w:kern w:val="0"/>
          <w:sz w:val="22"/>
          <w:fitText w:val="1572" w:id="1675365638"/>
        </w:rPr>
        <w:t>号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　　　　　　　　　　　　　　　</w:t>
      </w:r>
      <w:r w:rsidRPr="00D179C2">
        <w:rPr>
          <w:rFonts w:ascii="ＭＳ 明朝" w:eastAsia="ＭＳ 明朝" w:hAnsi="Century" w:cs="Times New Roman" w:hint="eastAsia"/>
          <w:spacing w:val="25"/>
          <w:kern w:val="0"/>
          <w:sz w:val="22"/>
          <w:fitText w:val="1572" w:id="1675365639"/>
        </w:rPr>
        <w:t>Ｅ－ｍａｉ</w:t>
      </w:r>
      <w:r w:rsidRPr="00D179C2">
        <w:rPr>
          <w:rFonts w:ascii="ＭＳ 明朝" w:eastAsia="ＭＳ 明朝" w:hAnsi="Century" w:cs="Times New Roman" w:hint="eastAsia"/>
          <w:spacing w:val="1"/>
          <w:kern w:val="0"/>
          <w:sz w:val="22"/>
          <w:fitText w:val="1572" w:id="1675365639"/>
        </w:rPr>
        <w:t>ｌ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left="242" w:hangingChars="100" w:hanging="242"/>
        <w:jc w:val="center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参加申込書兼参加資格に関する申立書</w:t>
      </w:r>
    </w:p>
    <w:p w:rsidR="00D179C2" w:rsidRPr="00D179C2" w:rsidRDefault="00D179C2" w:rsidP="00D179C2">
      <w:pPr>
        <w:ind w:left="242" w:hangingChars="100" w:hanging="242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firstLineChars="100" w:firstLine="242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鳥取県西部広域行政管理組合ホームページ更新業務に係るプロポーザルに参加したいので、申し込みます。</w:t>
      </w:r>
    </w:p>
    <w:p w:rsidR="00D179C2" w:rsidRPr="00D179C2" w:rsidRDefault="00D179C2" w:rsidP="00D179C2">
      <w:pPr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 xml:space="preserve">　なお、当該プロポーザルに係る参加資格に関し、次に掲げる事項について、事実と相違ないことを申し立てます。</w:t>
      </w:r>
    </w:p>
    <w:p w:rsidR="00D179C2" w:rsidRPr="00D179C2" w:rsidRDefault="00D179C2" w:rsidP="00D179C2">
      <w:pPr>
        <w:jc w:val="center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記</w:t>
      </w:r>
    </w:p>
    <w:p w:rsidR="00D179C2" w:rsidRPr="00D179C2" w:rsidRDefault="00D179C2" w:rsidP="00D179C2">
      <w:pPr>
        <w:ind w:left="484" w:hangingChars="200" w:hanging="484"/>
        <w:rPr>
          <w:rFonts w:ascii="ＭＳ 明朝" w:eastAsia="ＭＳ 明朝" w:hAnsi="Century" w:cs="Times New Roman" w:hint="eastAsia"/>
          <w:sz w:val="22"/>
        </w:rPr>
      </w:pPr>
    </w:p>
    <w:p w:rsidR="00D179C2" w:rsidRPr="00D179C2" w:rsidRDefault="00D179C2" w:rsidP="00D179C2">
      <w:pPr>
        <w:ind w:left="484" w:hangingChars="200" w:hanging="484"/>
        <w:rPr>
          <w:rFonts w:ascii="ＭＳ 明朝" w:eastAsia="ＭＳ 明朝" w:hAnsi="Century" w:cs="Times New Roman" w:hint="eastAsia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（１）平成２５年４月１日以降において、国、都道府県又は市町村のメインホームページについて、</w:t>
      </w:r>
      <w:r w:rsidRPr="00D179C2">
        <w:rPr>
          <w:rFonts w:ascii="ＭＳ 明朝" w:eastAsia="ＭＳ 明朝" w:hAnsi="Century" w:cs="Times New Roman"/>
          <w:sz w:val="22"/>
        </w:rPr>
        <w:t>CMS</w:t>
      </w:r>
      <w:r w:rsidRPr="00D179C2">
        <w:rPr>
          <w:rFonts w:ascii="ＭＳ 明朝" w:eastAsia="ＭＳ 明朝" w:hAnsi="Century" w:cs="Times New Roman" w:hint="eastAsia"/>
          <w:sz w:val="22"/>
        </w:rPr>
        <w:t>を導入した更新業務の実績は、次のとおりです。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3410"/>
        <w:gridCol w:w="3922"/>
      </w:tblGrid>
      <w:tr w:rsidR="00D179C2" w:rsidRPr="00D179C2" w:rsidTr="002C691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965" w:type="dxa"/>
          </w:tcPr>
          <w:p w:rsidR="00D179C2" w:rsidRPr="00D179C2" w:rsidRDefault="00D179C2" w:rsidP="00D179C2">
            <w:pPr>
              <w:ind w:left="484" w:hangingChars="200" w:hanging="484"/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D179C2">
              <w:rPr>
                <w:rFonts w:ascii="ＭＳ 明朝" w:eastAsia="ＭＳ 明朝" w:hAnsi="Century" w:cs="Times New Roman" w:hint="eastAsia"/>
                <w:sz w:val="22"/>
              </w:rPr>
              <w:t>導入年度</w:t>
            </w:r>
          </w:p>
        </w:tc>
        <w:tc>
          <w:tcPr>
            <w:tcW w:w="3410" w:type="dxa"/>
          </w:tcPr>
          <w:p w:rsidR="00D179C2" w:rsidRPr="00D179C2" w:rsidRDefault="00D179C2" w:rsidP="00D179C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D179C2">
              <w:rPr>
                <w:rFonts w:ascii="ＭＳ 明朝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3922" w:type="dxa"/>
          </w:tcPr>
          <w:p w:rsidR="00D179C2" w:rsidRPr="00D179C2" w:rsidRDefault="00D179C2" w:rsidP="00D179C2">
            <w:pPr>
              <w:jc w:val="center"/>
              <w:rPr>
                <w:rFonts w:ascii="ＭＳ 明朝" w:eastAsia="ＭＳ 明朝" w:hAnsi="Century" w:cs="Times New Roman" w:hint="eastAsia"/>
                <w:sz w:val="22"/>
              </w:rPr>
            </w:pPr>
            <w:r w:rsidRPr="00D179C2">
              <w:rPr>
                <w:rFonts w:ascii="ＭＳ 明朝" w:eastAsia="ＭＳ 明朝" w:hAnsi="Century" w:cs="Times New Roman" w:hint="eastAsia"/>
                <w:sz w:val="22"/>
              </w:rPr>
              <w:t>業務内容</w:t>
            </w:r>
          </w:p>
        </w:tc>
      </w:tr>
      <w:tr w:rsidR="00D179C2" w:rsidRPr="00D179C2" w:rsidTr="002C691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65" w:type="dxa"/>
          </w:tcPr>
          <w:p w:rsidR="00D179C2" w:rsidRPr="00D179C2" w:rsidRDefault="00D179C2" w:rsidP="00D179C2">
            <w:pPr>
              <w:ind w:left="484" w:hangingChars="200" w:hanging="484"/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  <w:tc>
          <w:tcPr>
            <w:tcW w:w="3410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922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179C2" w:rsidRPr="00D179C2" w:rsidTr="002C691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65" w:type="dxa"/>
          </w:tcPr>
          <w:p w:rsidR="00D179C2" w:rsidRPr="00D179C2" w:rsidRDefault="00D179C2" w:rsidP="00D179C2">
            <w:pPr>
              <w:ind w:left="484" w:hangingChars="200" w:hanging="484"/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  <w:tc>
          <w:tcPr>
            <w:tcW w:w="3410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922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D179C2" w:rsidRPr="00D179C2" w:rsidTr="002C691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65" w:type="dxa"/>
          </w:tcPr>
          <w:p w:rsidR="00D179C2" w:rsidRPr="00D179C2" w:rsidRDefault="00D179C2" w:rsidP="00D179C2">
            <w:pPr>
              <w:ind w:left="484" w:hangingChars="200" w:hanging="484"/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  <w:tc>
          <w:tcPr>
            <w:tcW w:w="3410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922" w:type="dxa"/>
          </w:tcPr>
          <w:p w:rsidR="00D179C2" w:rsidRPr="00D179C2" w:rsidRDefault="00D179C2" w:rsidP="00D179C2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D179C2" w:rsidRPr="00D179C2" w:rsidRDefault="00D179C2" w:rsidP="00D179C2">
      <w:pPr>
        <w:ind w:left="484" w:hangingChars="200" w:hanging="484"/>
        <w:rPr>
          <w:rFonts w:ascii="ＭＳ 明朝" w:eastAsia="ＭＳ 明朝" w:hAnsi="Century" w:cs="ＭＳ 明朝" w:hint="eastAsia"/>
          <w:kern w:val="0"/>
          <w:sz w:val="22"/>
        </w:rPr>
      </w:pPr>
      <w:r w:rsidRPr="00D179C2">
        <w:rPr>
          <w:rFonts w:ascii="ＭＳ 明朝" w:eastAsia="ＭＳ 明朝" w:hAnsi="Century" w:cs="Times New Roman" w:hint="eastAsia"/>
          <w:sz w:val="22"/>
        </w:rPr>
        <w:t>（２）当社は、鳥取県西部広域行政管理組合</w:t>
      </w:r>
      <w:r w:rsidRPr="00D179C2">
        <w:rPr>
          <w:rFonts w:ascii="ＭＳ 明朝" w:eastAsia="ＭＳ 明朝" w:hAnsi="Century" w:cs="ＭＳ 明朝" w:hint="eastAsia"/>
          <w:kern w:val="0"/>
          <w:sz w:val="22"/>
        </w:rPr>
        <w:t>の競争入札への参加に係る指名停止措置を受けていません。</w:t>
      </w:r>
    </w:p>
    <w:p w:rsidR="00D179C2" w:rsidRPr="00D179C2" w:rsidRDefault="00D179C2" w:rsidP="00D179C2">
      <w:pPr>
        <w:autoSpaceDE w:val="0"/>
        <w:autoSpaceDN w:val="0"/>
        <w:adjustRightInd w:val="0"/>
        <w:ind w:left="484" w:hangingChars="200" w:hanging="484"/>
        <w:jc w:val="left"/>
        <w:rPr>
          <w:rFonts w:ascii="ＭＳ 明朝" w:eastAsia="ＭＳ 明朝" w:hAnsi="Century" w:cs="ＭＳ 明朝" w:hint="eastAsia"/>
          <w:kern w:val="0"/>
          <w:sz w:val="22"/>
        </w:rPr>
      </w:pPr>
      <w:r w:rsidRPr="00D179C2">
        <w:rPr>
          <w:rFonts w:ascii="ＭＳ 明朝" w:eastAsia="ＭＳ 明朝" w:hAnsi="Century" w:cs="ＭＳ 明朝" w:hint="eastAsia"/>
          <w:kern w:val="0"/>
          <w:sz w:val="22"/>
        </w:rPr>
        <w:t>（３）当社に対しては、破産法（平成１６年法律第７５号）の規定による破産手続開始の申立て、会社更生法（平成１４年法律第１５４号）の規定による更生手続開始の申立て又は民事再生法（平成１１年法律第２２５号）の規定による再生手続開始の申立てがなされていません。</w:t>
      </w:r>
    </w:p>
    <w:p w:rsidR="00D179C2" w:rsidRPr="00D179C2" w:rsidRDefault="00D179C2" w:rsidP="00D179C2">
      <w:pPr>
        <w:autoSpaceDE w:val="0"/>
        <w:autoSpaceDN w:val="0"/>
        <w:adjustRightInd w:val="0"/>
        <w:ind w:left="484" w:hangingChars="200" w:hanging="484"/>
        <w:jc w:val="left"/>
        <w:rPr>
          <w:rFonts w:ascii="ＭＳ 明朝" w:eastAsia="ＭＳ 明朝" w:hAnsi="Century" w:cs="ＭＳ 明朝" w:hint="eastAsia"/>
          <w:kern w:val="0"/>
          <w:sz w:val="22"/>
        </w:rPr>
      </w:pPr>
      <w:r w:rsidRPr="00D179C2">
        <w:rPr>
          <w:rFonts w:ascii="ＭＳ 明朝" w:eastAsia="ＭＳ 明朝" w:hAnsi="Century" w:cs="ＭＳ 明朝" w:hint="eastAsia"/>
          <w:kern w:val="0"/>
          <w:sz w:val="22"/>
        </w:rPr>
        <w:t>（４）当社は、暴力団員による不当な行為の防止等に関する法律（平成３年法律第７７号）第２条第２号に規定する暴力団（以下「暴力団」という。）ではありません。</w:t>
      </w:r>
    </w:p>
    <w:p w:rsidR="0016104C" w:rsidRPr="00D179C2" w:rsidRDefault="00D179C2" w:rsidP="00D179C2">
      <w:pPr>
        <w:autoSpaceDE w:val="0"/>
        <w:autoSpaceDN w:val="0"/>
        <w:adjustRightInd w:val="0"/>
        <w:ind w:left="484" w:hangingChars="200" w:hanging="484"/>
        <w:jc w:val="left"/>
        <w:rPr>
          <w:rFonts w:ascii="ＭＳ 明朝" w:eastAsia="ＭＳ 明朝" w:hAnsi="Century" w:cs="ＭＳ 明朝"/>
          <w:kern w:val="0"/>
          <w:sz w:val="22"/>
        </w:rPr>
      </w:pPr>
      <w:r w:rsidRPr="00D179C2">
        <w:rPr>
          <w:rFonts w:ascii="ＭＳ 明朝" w:eastAsia="ＭＳ 明朝" w:hAnsi="Century" w:cs="ＭＳ 明朝" w:hint="eastAsia"/>
          <w:kern w:val="0"/>
          <w:sz w:val="22"/>
        </w:rPr>
        <w:lastRenderedPageBreak/>
        <w:t>（５）当社は、暴力団員による不当な行為の防止等に関する法律第２条第６号に規定する暴力団員（以下「暴力団員」という。）又は暴力団若しくは暴力団員と密接な関係を有する者を経営</w:t>
      </w:r>
      <w:bookmarkStart w:id="0" w:name="_GoBack"/>
      <w:bookmarkEnd w:id="0"/>
      <w:r w:rsidRPr="00D179C2">
        <w:rPr>
          <w:rFonts w:ascii="ＭＳ 明朝" w:eastAsia="ＭＳ 明朝" w:hAnsi="Century" w:cs="ＭＳ 明朝" w:hint="eastAsia"/>
          <w:kern w:val="0"/>
          <w:sz w:val="22"/>
        </w:rPr>
        <w:t>に関与させていません。</w:t>
      </w:r>
    </w:p>
    <w:sectPr w:rsidR="0016104C" w:rsidRPr="00D179C2" w:rsidSect="002E2209">
      <w:footerReference w:type="default" r:id="rId5"/>
      <w:pgSz w:w="11906" w:h="16838" w:code="9"/>
      <w:pgMar w:top="680" w:right="1134" w:bottom="680" w:left="1134" w:header="851" w:footer="992" w:gutter="0"/>
      <w:pgNumType w:start="1"/>
      <w:cols w:space="425"/>
      <w:docGrid w:type="linesAndChars" w:linePitch="382" w:charSpace="4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66" w:rsidRDefault="00D179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179C2">
      <w:rPr>
        <w:noProof/>
        <w:lang w:val="ja-JP"/>
      </w:rPr>
      <w:t>1</w:t>
    </w:r>
    <w:r>
      <w:fldChar w:fldCharType="end"/>
    </w:r>
  </w:p>
  <w:p w:rsidR="00170E66" w:rsidRDefault="00D179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2"/>
    <w:rsid w:val="0016104C"/>
    <w:rsid w:val="00D1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79C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4">
    <w:name w:val="フッター (文字)"/>
    <w:basedOn w:val="a0"/>
    <w:link w:val="a3"/>
    <w:uiPriority w:val="99"/>
    <w:rsid w:val="00D179C2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79C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</w:rPr>
  </w:style>
  <w:style w:type="character" w:customStyle="1" w:styleId="a4">
    <w:name w:val="フッター (文字)"/>
    <w:basedOn w:val="a0"/>
    <w:link w:val="a3"/>
    <w:uiPriority w:val="99"/>
    <w:rsid w:val="00D179C2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　壮一郎</dc:creator>
  <cp:lastModifiedBy>細田　壮一郎</cp:lastModifiedBy>
  <cp:revision>1</cp:revision>
  <dcterms:created xsi:type="dcterms:W3CDTF">2018-03-27T07:13:00Z</dcterms:created>
  <dcterms:modified xsi:type="dcterms:W3CDTF">2018-03-27T07:14:00Z</dcterms:modified>
</cp:coreProperties>
</file>