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A8A5" w14:textId="2E21D23B" w:rsidR="00421F5D" w:rsidRPr="00421F5D" w:rsidRDefault="00421F5D" w:rsidP="00421F5D">
      <w:pPr>
        <w:jc w:val="right"/>
        <w:rPr>
          <w:color w:val="auto"/>
        </w:rPr>
      </w:pPr>
      <w:r w:rsidRPr="00421F5D">
        <w:rPr>
          <w:rFonts w:hint="eastAsia"/>
          <w:color w:val="auto"/>
          <w:sz w:val="22"/>
          <w:szCs w:val="22"/>
        </w:rPr>
        <w:t>（参考）</w:t>
      </w:r>
    </w:p>
    <w:p w14:paraId="0343780B" w14:textId="64DC0184" w:rsidR="00421F5D" w:rsidRPr="00421F5D" w:rsidRDefault="00421F5D" w:rsidP="00421F5D">
      <w:pPr>
        <w:pStyle w:val="1"/>
        <w:jc w:val="center"/>
        <w:rPr>
          <w:color w:val="auto"/>
        </w:rPr>
      </w:pPr>
      <w:bookmarkStart w:id="0" w:name="_Toc162545943"/>
      <w:r w:rsidRPr="00421F5D">
        <w:rPr>
          <w:rFonts w:asciiTheme="minorEastAsia" w:eastAsiaTheme="minorEastAsia" w:hAnsiTheme="minorEastAsia" w:hint="eastAsia"/>
          <w:color w:val="auto"/>
          <w:sz w:val="32"/>
          <w:szCs w:val="32"/>
        </w:rPr>
        <w:t>申立書</w:t>
      </w:r>
      <w:bookmarkEnd w:id="0"/>
    </w:p>
    <w:p w14:paraId="4E60F704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78F1370F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58DA2CCA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  <w:sz w:val="24"/>
        </w:rPr>
      </w:pPr>
      <w:r w:rsidRPr="00421F5D">
        <w:rPr>
          <w:rFonts w:ascii="ＭＳ 明朝" w:hAnsi="ＭＳ 明朝" w:hint="eastAsia"/>
          <w:color w:val="auto"/>
          <w:sz w:val="24"/>
        </w:rPr>
        <w:t xml:space="preserve">　火薬類に係る許可申請等における火薬類の取扱者について、火薬類取締法第</w:t>
      </w:r>
    </w:p>
    <w:p w14:paraId="44F5226A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  <w:sz w:val="24"/>
        </w:rPr>
      </w:pPr>
      <w:r w:rsidRPr="00421F5D">
        <w:rPr>
          <w:rFonts w:ascii="ＭＳ 明朝" w:hAnsi="ＭＳ 明朝" w:hint="eastAsia"/>
          <w:color w:val="auto"/>
          <w:sz w:val="24"/>
        </w:rPr>
        <w:t>２３条第２項に規定する、取扱い制限を受ける者に該当しないことを申し立てます。</w:t>
      </w:r>
    </w:p>
    <w:p w14:paraId="0B361EF8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  <w:r w:rsidRPr="00421F5D">
        <w:rPr>
          <w:rFonts w:ascii="ＭＳ 明朝" w:hAnsi="ＭＳ 明朝" w:hint="eastAsia"/>
          <w:color w:val="auto"/>
          <w:sz w:val="24"/>
        </w:rPr>
        <w:t xml:space="preserve">　なお、同項後段の取扱い制限を受ける者については、火薬類取締法施行規則第８３条に規定する方法により確認しています。</w:t>
      </w:r>
    </w:p>
    <w:p w14:paraId="364EB722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04D45F2F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62543AA8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545B1BCB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46460FA4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08D2D8B4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1BD027DE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1B962526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6A1BF0CE" w14:textId="77777777" w:rsidR="00421F5D" w:rsidRPr="00421F5D" w:rsidRDefault="00421F5D" w:rsidP="00421F5D">
      <w:pPr>
        <w:widowControl/>
        <w:wordWrap w:val="0"/>
        <w:jc w:val="right"/>
        <w:rPr>
          <w:rFonts w:ascii="ＭＳ 明朝" w:hAnsi="ＭＳ 明朝"/>
          <w:color w:val="auto"/>
          <w:sz w:val="22"/>
        </w:rPr>
      </w:pPr>
      <w:r w:rsidRPr="00421F5D">
        <w:rPr>
          <w:rFonts w:ascii="ＭＳ 明朝" w:hAnsi="ＭＳ 明朝" w:hint="eastAsia"/>
          <w:color w:val="auto"/>
          <w:sz w:val="22"/>
        </w:rPr>
        <w:t xml:space="preserve">年　　　月　　　日　</w:t>
      </w:r>
    </w:p>
    <w:p w14:paraId="4CF1EC0C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77F960B2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34FF92C9" w14:textId="77777777" w:rsidR="00421F5D" w:rsidRPr="00421F5D" w:rsidRDefault="00421F5D" w:rsidP="00421F5D">
      <w:pPr>
        <w:widowControl/>
        <w:ind w:firstLineChars="100" w:firstLine="216"/>
        <w:jc w:val="left"/>
        <w:rPr>
          <w:rFonts w:ascii="ＭＳ 明朝" w:hAnsi="ＭＳ 明朝"/>
          <w:color w:val="auto"/>
          <w:sz w:val="22"/>
        </w:rPr>
      </w:pPr>
      <w:r w:rsidRPr="00421F5D">
        <w:rPr>
          <w:rFonts w:ascii="ＭＳ 明朝" w:hAnsi="ＭＳ 明朝" w:hint="eastAsia"/>
          <w:color w:val="auto"/>
          <w:sz w:val="22"/>
        </w:rPr>
        <w:t>鳥取県知事　又は　申請先の消防局長　様</w:t>
      </w:r>
    </w:p>
    <w:p w14:paraId="4BAF0841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14DC7A49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694BFFBC" w14:textId="77777777" w:rsidR="00421F5D" w:rsidRPr="00421F5D" w:rsidRDefault="00421F5D" w:rsidP="00421F5D">
      <w:pPr>
        <w:widowControl/>
        <w:jc w:val="left"/>
        <w:rPr>
          <w:rFonts w:ascii="ＭＳ 明朝" w:hAnsi="ＭＳ 明朝"/>
          <w:color w:val="auto"/>
        </w:rPr>
      </w:pPr>
    </w:p>
    <w:p w14:paraId="239EB880" w14:textId="77777777" w:rsidR="00421F5D" w:rsidRPr="00421F5D" w:rsidRDefault="00421F5D" w:rsidP="00421F5D">
      <w:pPr>
        <w:widowControl/>
        <w:ind w:firstLineChars="2034" w:firstLine="4393"/>
        <w:jc w:val="left"/>
        <w:rPr>
          <w:rFonts w:ascii="ＭＳ 明朝" w:hAnsi="ＭＳ 明朝"/>
          <w:color w:val="auto"/>
          <w:sz w:val="22"/>
        </w:rPr>
      </w:pPr>
      <w:r w:rsidRPr="00421F5D">
        <w:rPr>
          <w:rFonts w:ascii="ＭＳ 明朝" w:hAnsi="ＭＳ 明朝" w:hint="eastAsia"/>
          <w:color w:val="auto"/>
          <w:sz w:val="22"/>
        </w:rPr>
        <w:t>代表者　住所</w:t>
      </w:r>
    </w:p>
    <w:p w14:paraId="1B18BAE1" w14:textId="77777777" w:rsidR="00421F5D" w:rsidRPr="00421F5D" w:rsidRDefault="00421F5D" w:rsidP="00421F5D">
      <w:pPr>
        <w:widowControl/>
        <w:ind w:firstLineChars="2428" w:firstLine="5244"/>
        <w:jc w:val="left"/>
        <w:rPr>
          <w:rFonts w:ascii="ＭＳ 明朝" w:hAnsi="ＭＳ 明朝" w:cs="ＭＳ 明朝"/>
          <w:color w:val="auto"/>
          <w:sz w:val="22"/>
        </w:rPr>
      </w:pPr>
      <w:r w:rsidRPr="00421F5D">
        <w:rPr>
          <w:rFonts w:ascii="ＭＳ 明朝" w:hAnsi="ＭＳ 明朝" w:hint="eastAsia"/>
          <w:color w:val="auto"/>
          <w:sz w:val="22"/>
        </w:rPr>
        <w:t>氏名</w:t>
      </w:r>
    </w:p>
    <w:p w14:paraId="0FD67EEE" w14:textId="77777777" w:rsidR="00E0757E" w:rsidRPr="00421F5D" w:rsidRDefault="00E0757E">
      <w:pPr>
        <w:rPr>
          <w:color w:val="auto"/>
        </w:rPr>
      </w:pPr>
    </w:p>
    <w:sectPr w:rsidR="00E0757E" w:rsidRPr="00421F5D" w:rsidSect="003B68EC">
      <w:pgSz w:w="11906" w:h="16838" w:code="9"/>
      <w:pgMar w:top="1985" w:right="1701" w:bottom="1701" w:left="1701" w:header="720" w:footer="72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C9D4" w14:textId="77777777" w:rsidR="003B68EC" w:rsidRDefault="003B68EC" w:rsidP="00421F5D">
      <w:r>
        <w:separator/>
      </w:r>
    </w:p>
  </w:endnote>
  <w:endnote w:type="continuationSeparator" w:id="0">
    <w:p w14:paraId="08AB5171" w14:textId="77777777" w:rsidR="003B68EC" w:rsidRDefault="003B68EC" w:rsidP="004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7B4E" w14:textId="77777777" w:rsidR="003B68EC" w:rsidRDefault="003B68EC" w:rsidP="00421F5D">
      <w:r>
        <w:separator/>
      </w:r>
    </w:p>
  </w:footnote>
  <w:footnote w:type="continuationSeparator" w:id="0">
    <w:p w14:paraId="506FDF92" w14:textId="77777777" w:rsidR="003B68EC" w:rsidRDefault="003B68EC" w:rsidP="0042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1"/>
    <w:rsid w:val="002F6A72"/>
    <w:rsid w:val="003B68EC"/>
    <w:rsid w:val="00421F5D"/>
    <w:rsid w:val="007830D2"/>
    <w:rsid w:val="00CF7951"/>
    <w:rsid w:val="00DD1F00"/>
    <w:rsid w:val="00E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5EFEA"/>
  <w15:chartTrackingRefBased/>
  <w15:docId w15:val="{20748CAB-BF3C-4D9C-B009-2337482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5D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F5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21F5D"/>
  </w:style>
  <w:style w:type="paragraph" w:styleId="a5">
    <w:name w:val="footer"/>
    <w:basedOn w:val="a"/>
    <w:link w:val="a6"/>
    <w:uiPriority w:val="99"/>
    <w:unhideWhenUsed/>
    <w:rsid w:val="00421F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21F5D"/>
  </w:style>
  <w:style w:type="character" w:customStyle="1" w:styleId="10">
    <w:name w:val="見出し 1 (文字)"/>
    <w:basedOn w:val="a0"/>
    <w:link w:val="1"/>
    <w:uiPriority w:val="9"/>
    <w:rsid w:val="00421F5D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　剛志</dc:creator>
  <cp:keywords/>
  <dc:description/>
  <cp:lastModifiedBy>碓　剛志</cp:lastModifiedBy>
  <cp:revision>2</cp:revision>
  <dcterms:created xsi:type="dcterms:W3CDTF">2024-04-09T05:50:00Z</dcterms:created>
  <dcterms:modified xsi:type="dcterms:W3CDTF">2024-04-09T05:51:00Z</dcterms:modified>
</cp:coreProperties>
</file>